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5D5" w:rsidRPr="00694397" w:rsidRDefault="00694397" w:rsidP="00694397">
      <w:pPr>
        <w:pStyle w:val="Titolo2"/>
        <w:jc w:val="center"/>
        <w:rPr>
          <w:rFonts w:eastAsia="Times New Roman"/>
          <w:color w:val="auto"/>
          <w:lang w:eastAsia="it-IT"/>
        </w:rPr>
      </w:pPr>
      <w:r w:rsidRPr="00694397">
        <w:rPr>
          <w:rFonts w:eastAsia="Times New Roman"/>
          <w:color w:val="auto"/>
          <w:lang w:eastAsia="it-IT"/>
        </w:rPr>
        <w:t>Comunicato stampa</w:t>
      </w:r>
    </w:p>
    <w:p w:rsidR="00694397" w:rsidRDefault="006B25D5" w:rsidP="0069439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B25D5">
        <w:rPr>
          <w:rFonts w:ascii="Times New Roman" w:eastAsia="Times New Roman" w:hAnsi="Times New Roman" w:cs="Times New Roman"/>
          <w:sz w:val="24"/>
          <w:szCs w:val="24"/>
          <w:lang w:eastAsia="it-IT"/>
        </w:rPr>
        <w:t xml:space="preserve">Si svolgerà sabato 24 Settembre alle ore 10,00 , presso il Salone degli Specchi della Provincia Regionale di Messina un convegno dal titolo: “ Il nostro patrimonio culturale: misteri svelati e meraviglie da scoprire”. Introdurrà i lavori l’Assessore alla Cultura dott. Mario D’Agostino. </w:t>
      </w:r>
    </w:p>
    <w:p w:rsidR="00694397" w:rsidRDefault="006B25D5" w:rsidP="0069439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B25D5">
        <w:rPr>
          <w:rFonts w:ascii="Times New Roman" w:eastAsia="Times New Roman" w:hAnsi="Times New Roman" w:cs="Times New Roman"/>
          <w:sz w:val="24"/>
          <w:szCs w:val="24"/>
          <w:lang w:eastAsia="it-IT"/>
        </w:rPr>
        <w:t xml:space="preserve">Relazioneranno Alessandra Migliorato, storica dell’Arte del Museo Regionale di Messina con un intervento dal titolo: “ La Scultura del Manierismo nella provincia di Messina : Andrea </w:t>
      </w:r>
      <w:proofErr w:type="spellStart"/>
      <w:r w:rsidRPr="006B25D5">
        <w:rPr>
          <w:rFonts w:ascii="Times New Roman" w:eastAsia="Times New Roman" w:hAnsi="Times New Roman" w:cs="Times New Roman"/>
          <w:sz w:val="24"/>
          <w:szCs w:val="24"/>
          <w:lang w:eastAsia="it-IT"/>
        </w:rPr>
        <w:t>Calamech</w:t>
      </w:r>
      <w:proofErr w:type="spellEnd"/>
      <w:r w:rsidRPr="006B25D5">
        <w:rPr>
          <w:rFonts w:ascii="Times New Roman" w:eastAsia="Times New Roman" w:hAnsi="Times New Roman" w:cs="Times New Roman"/>
          <w:sz w:val="24"/>
          <w:szCs w:val="24"/>
          <w:lang w:eastAsia="it-IT"/>
        </w:rPr>
        <w:t xml:space="preserve"> ; Franco </w:t>
      </w:r>
      <w:proofErr w:type="spellStart"/>
      <w:r w:rsidRPr="006B25D5">
        <w:rPr>
          <w:rFonts w:ascii="Times New Roman" w:eastAsia="Times New Roman" w:hAnsi="Times New Roman" w:cs="Times New Roman"/>
          <w:sz w:val="24"/>
          <w:szCs w:val="24"/>
          <w:lang w:eastAsia="it-IT"/>
        </w:rPr>
        <w:t>Arcovito</w:t>
      </w:r>
      <w:proofErr w:type="spellEnd"/>
      <w:r w:rsidRPr="006B25D5">
        <w:rPr>
          <w:rFonts w:ascii="Times New Roman" w:eastAsia="Times New Roman" w:hAnsi="Times New Roman" w:cs="Times New Roman"/>
          <w:sz w:val="24"/>
          <w:szCs w:val="24"/>
          <w:lang w:eastAsia="it-IT"/>
        </w:rPr>
        <w:t xml:space="preserve">, giornalista e scrittore che interverrà su “ </w:t>
      </w:r>
      <w:proofErr w:type="spellStart"/>
      <w:r w:rsidRPr="006B25D5">
        <w:rPr>
          <w:rFonts w:ascii="Times New Roman" w:eastAsia="Times New Roman" w:hAnsi="Times New Roman" w:cs="Times New Roman"/>
          <w:sz w:val="24"/>
          <w:szCs w:val="24"/>
          <w:lang w:eastAsia="it-IT"/>
        </w:rPr>
        <w:t>Castel</w:t>
      </w:r>
      <w:proofErr w:type="spellEnd"/>
      <w:r w:rsidRPr="006B25D5">
        <w:rPr>
          <w:rFonts w:ascii="Times New Roman" w:eastAsia="Times New Roman" w:hAnsi="Times New Roman" w:cs="Times New Roman"/>
          <w:sz w:val="24"/>
          <w:szCs w:val="24"/>
          <w:lang w:eastAsia="it-IT"/>
        </w:rPr>
        <w:t xml:space="preserve"> del Monte: un mistero svelato “ Francesco </w:t>
      </w:r>
      <w:proofErr w:type="spellStart"/>
      <w:r w:rsidRPr="006B25D5">
        <w:rPr>
          <w:rFonts w:ascii="Times New Roman" w:eastAsia="Times New Roman" w:hAnsi="Times New Roman" w:cs="Times New Roman"/>
          <w:sz w:val="24"/>
          <w:szCs w:val="24"/>
          <w:lang w:eastAsia="it-IT"/>
        </w:rPr>
        <w:t>Spadaro</w:t>
      </w:r>
      <w:proofErr w:type="spellEnd"/>
      <w:r w:rsidRPr="006B25D5">
        <w:rPr>
          <w:rFonts w:ascii="Times New Roman" w:eastAsia="Times New Roman" w:hAnsi="Times New Roman" w:cs="Times New Roman"/>
          <w:sz w:val="24"/>
          <w:szCs w:val="24"/>
          <w:lang w:eastAsia="it-IT"/>
        </w:rPr>
        <w:t xml:space="preserve"> ed Egidio </w:t>
      </w:r>
      <w:proofErr w:type="spellStart"/>
      <w:r w:rsidRPr="006B25D5">
        <w:rPr>
          <w:rFonts w:ascii="Times New Roman" w:eastAsia="Times New Roman" w:hAnsi="Times New Roman" w:cs="Times New Roman"/>
          <w:sz w:val="24"/>
          <w:szCs w:val="24"/>
          <w:lang w:eastAsia="it-IT"/>
        </w:rPr>
        <w:t>Marisca</w:t>
      </w:r>
      <w:proofErr w:type="spellEnd"/>
      <w:r w:rsidRPr="006B25D5">
        <w:rPr>
          <w:rFonts w:ascii="Times New Roman" w:eastAsia="Times New Roman" w:hAnsi="Times New Roman" w:cs="Times New Roman"/>
          <w:sz w:val="24"/>
          <w:szCs w:val="24"/>
          <w:lang w:eastAsia="it-IT"/>
        </w:rPr>
        <w:t xml:space="preserve"> , </w:t>
      </w:r>
      <w:proofErr w:type="spellStart"/>
      <w:r w:rsidRPr="006B25D5">
        <w:rPr>
          <w:rFonts w:ascii="Times New Roman" w:eastAsia="Times New Roman" w:hAnsi="Times New Roman" w:cs="Times New Roman"/>
          <w:sz w:val="24"/>
          <w:szCs w:val="24"/>
          <w:lang w:eastAsia="it-IT"/>
        </w:rPr>
        <w:t>reporters</w:t>
      </w:r>
      <w:proofErr w:type="spellEnd"/>
      <w:r w:rsidRPr="006B25D5">
        <w:rPr>
          <w:rFonts w:ascii="Times New Roman" w:eastAsia="Times New Roman" w:hAnsi="Times New Roman" w:cs="Times New Roman"/>
          <w:sz w:val="24"/>
          <w:szCs w:val="24"/>
          <w:lang w:eastAsia="it-IT"/>
        </w:rPr>
        <w:t xml:space="preserve"> del territorio, interverranno su “ Viaggio a Taormina di la Corte </w:t>
      </w:r>
      <w:proofErr w:type="spellStart"/>
      <w:r w:rsidRPr="006B25D5">
        <w:rPr>
          <w:rFonts w:ascii="Times New Roman" w:eastAsia="Times New Roman" w:hAnsi="Times New Roman" w:cs="Times New Roman"/>
          <w:sz w:val="24"/>
          <w:szCs w:val="24"/>
          <w:lang w:eastAsia="it-IT"/>
        </w:rPr>
        <w:t>Cailler</w:t>
      </w:r>
      <w:proofErr w:type="spellEnd"/>
      <w:r w:rsidRPr="006B25D5">
        <w:rPr>
          <w:rFonts w:ascii="Times New Roman" w:eastAsia="Times New Roman" w:hAnsi="Times New Roman" w:cs="Times New Roman"/>
          <w:sz w:val="24"/>
          <w:szCs w:val="24"/>
          <w:lang w:eastAsia="it-IT"/>
        </w:rPr>
        <w:t xml:space="preserve"> e il liberty di Sir Frank </w:t>
      </w:r>
      <w:proofErr w:type="spellStart"/>
      <w:r w:rsidRPr="006B25D5">
        <w:rPr>
          <w:rFonts w:ascii="Times New Roman" w:eastAsia="Times New Roman" w:hAnsi="Times New Roman" w:cs="Times New Roman"/>
          <w:sz w:val="24"/>
          <w:szCs w:val="24"/>
          <w:lang w:eastAsia="it-IT"/>
        </w:rPr>
        <w:t>Brangwyn</w:t>
      </w:r>
      <w:proofErr w:type="spellEnd"/>
      <w:r w:rsidRPr="006B25D5">
        <w:rPr>
          <w:rFonts w:ascii="Times New Roman" w:eastAsia="Times New Roman" w:hAnsi="Times New Roman" w:cs="Times New Roman"/>
          <w:sz w:val="24"/>
          <w:szCs w:val="24"/>
          <w:lang w:eastAsia="it-IT"/>
        </w:rPr>
        <w:t>”.</w:t>
      </w:r>
    </w:p>
    <w:p w:rsidR="00694397" w:rsidRDefault="006B25D5" w:rsidP="0069439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B25D5">
        <w:rPr>
          <w:rFonts w:ascii="Times New Roman" w:eastAsia="Times New Roman" w:hAnsi="Times New Roman" w:cs="Times New Roman"/>
          <w:sz w:val="24"/>
          <w:szCs w:val="24"/>
          <w:lang w:eastAsia="it-IT"/>
        </w:rPr>
        <w:br/>
        <w:t>La manifestazione, organizzata dall’Assessorato provinciale alla Cultura, si inserisce nell’ambito delle manifestazioni di valorizzazione del nostro patrimonio culturale in occasione delle giornate europee del patrimonio che avranno luogo nel nostro paese il 24 e il 25 settembre 2011.</w:t>
      </w:r>
    </w:p>
    <w:p w:rsidR="00694397" w:rsidRDefault="006B25D5" w:rsidP="0069439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B25D5">
        <w:rPr>
          <w:rFonts w:ascii="Times New Roman" w:eastAsia="Times New Roman" w:hAnsi="Times New Roman" w:cs="Times New Roman"/>
          <w:sz w:val="24"/>
          <w:szCs w:val="24"/>
          <w:lang w:eastAsia="it-IT"/>
        </w:rPr>
        <w:br/>
        <w:t>L’Italia, infatti, aderisce , insieme ad altri 49 Stati Europei, alle Giornate Europee del patrimonio. Il MIBAC ( Ministero per i Beni e le Attività Culturali ) partecipa all’evento organizzando sull’intero territorio nazionale iniziative tese a valorizzare il nostro patrimonio culturale.</w:t>
      </w:r>
    </w:p>
    <w:p w:rsidR="00694397" w:rsidRDefault="006B25D5" w:rsidP="0069439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B25D5">
        <w:rPr>
          <w:rFonts w:ascii="Times New Roman" w:eastAsia="Times New Roman" w:hAnsi="Times New Roman" w:cs="Times New Roman"/>
          <w:sz w:val="24"/>
          <w:szCs w:val="24"/>
          <w:lang w:eastAsia="it-IT"/>
        </w:rPr>
        <w:t xml:space="preserve"> Per l’occasione saranno aperti al pubblico gratuitamente Musei , Gallerie , i luoghi della cultura che comprendono il patrimonio archeologico, artistico , storico , architettonico, archivistico e librario, cinematografico, teatrale e musicale. Per questa occasione sabato 24 settembre sarà aperta anche la Galleria provinciale d’Arte Moderna e Contemporanea e sarà possibile visitarla , con ingresso gratuito, dalle ore 9,00 alle ore 13,00.</w:t>
      </w:r>
    </w:p>
    <w:p w:rsidR="006B25D5" w:rsidRPr="006B25D5" w:rsidRDefault="006B25D5" w:rsidP="0069439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B25D5">
        <w:rPr>
          <w:rFonts w:ascii="Times New Roman" w:eastAsia="Times New Roman" w:hAnsi="Times New Roman" w:cs="Times New Roman"/>
          <w:sz w:val="24"/>
          <w:szCs w:val="24"/>
          <w:lang w:eastAsia="it-IT"/>
        </w:rPr>
        <w:br/>
        <w:t xml:space="preserve">Secondo l’Assessore Provinciale alla Cultura Mario D’Agostino, “il primo passo per amare qualcosa passa sempre attraverso la conoscenza; il nostro territorio vanta un patrimonio </w:t>
      </w:r>
      <w:proofErr w:type="spellStart"/>
      <w:r w:rsidRPr="006B25D5">
        <w:rPr>
          <w:rFonts w:ascii="Times New Roman" w:eastAsia="Times New Roman" w:hAnsi="Times New Roman" w:cs="Times New Roman"/>
          <w:sz w:val="24"/>
          <w:szCs w:val="24"/>
          <w:lang w:eastAsia="it-IT"/>
        </w:rPr>
        <w:t>artistico-culturale</w:t>
      </w:r>
      <w:proofErr w:type="spellEnd"/>
      <w:r w:rsidRPr="006B25D5">
        <w:rPr>
          <w:rFonts w:ascii="Times New Roman" w:eastAsia="Times New Roman" w:hAnsi="Times New Roman" w:cs="Times New Roman"/>
          <w:sz w:val="24"/>
          <w:szCs w:val="24"/>
          <w:lang w:eastAsia="it-IT"/>
        </w:rPr>
        <w:t xml:space="preserve"> immenso : un patrimonio da scoprire, da amare, da rispettare</w:t>
      </w:r>
      <w:r w:rsidR="00863254">
        <w:rPr>
          <w:rFonts w:ascii="Times New Roman" w:eastAsia="Times New Roman" w:hAnsi="Times New Roman" w:cs="Times New Roman"/>
          <w:sz w:val="24"/>
          <w:szCs w:val="24"/>
          <w:lang w:eastAsia="it-IT"/>
        </w:rPr>
        <w:t>”.</w:t>
      </w:r>
    </w:p>
    <w:p w:rsidR="0022029A" w:rsidRDefault="00694397" w:rsidP="00863254"/>
    <w:sectPr w:rsidR="0022029A" w:rsidSect="001E033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B25D5"/>
    <w:rsid w:val="001E0336"/>
    <w:rsid w:val="002C7A17"/>
    <w:rsid w:val="00521FBF"/>
    <w:rsid w:val="00694397"/>
    <w:rsid w:val="006B25D5"/>
    <w:rsid w:val="007D02FE"/>
    <w:rsid w:val="00863254"/>
    <w:rsid w:val="00A22EC7"/>
    <w:rsid w:val="00C2639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0336"/>
  </w:style>
  <w:style w:type="paragraph" w:styleId="Titolo2">
    <w:name w:val="heading 2"/>
    <w:basedOn w:val="Normale"/>
    <w:next w:val="Normale"/>
    <w:link w:val="Titolo2Carattere"/>
    <w:uiPriority w:val="9"/>
    <w:unhideWhenUsed/>
    <w:qFormat/>
    <w:rsid w:val="006943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6B25D5"/>
    <w:rPr>
      <w:color w:val="0000FF"/>
      <w:u w:val="single"/>
    </w:rPr>
  </w:style>
  <w:style w:type="character" w:customStyle="1" w:styleId="author">
    <w:name w:val="author"/>
    <w:basedOn w:val="Carpredefinitoparagrafo"/>
    <w:rsid w:val="006B25D5"/>
  </w:style>
  <w:style w:type="character" w:styleId="Enfasigrassetto">
    <w:name w:val="Strong"/>
    <w:basedOn w:val="Carpredefinitoparagrafo"/>
    <w:uiPriority w:val="22"/>
    <w:qFormat/>
    <w:rsid w:val="006B25D5"/>
    <w:rPr>
      <w:b/>
      <w:bCs/>
    </w:rPr>
  </w:style>
  <w:style w:type="paragraph" w:styleId="NormaleWeb">
    <w:name w:val="Normal (Web)"/>
    <w:basedOn w:val="Normale"/>
    <w:uiPriority w:val="99"/>
    <w:semiHidden/>
    <w:unhideWhenUsed/>
    <w:rsid w:val="006B25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6B25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25D5"/>
    <w:rPr>
      <w:rFonts w:ascii="Tahoma" w:hAnsi="Tahoma" w:cs="Tahoma"/>
      <w:sz w:val="16"/>
      <w:szCs w:val="16"/>
    </w:rPr>
  </w:style>
  <w:style w:type="character" w:customStyle="1" w:styleId="Titolo2Carattere">
    <w:name w:val="Titolo 2 Carattere"/>
    <w:basedOn w:val="Carpredefinitoparagrafo"/>
    <w:link w:val="Titolo2"/>
    <w:uiPriority w:val="9"/>
    <w:rsid w:val="0069439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045013145">
      <w:bodyDiv w:val="1"/>
      <w:marLeft w:val="0"/>
      <w:marRight w:val="0"/>
      <w:marTop w:val="0"/>
      <w:marBottom w:val="0"/>
      <w:divBdr>
        <w:top w:val="none" w:sz="0" w:space="0" w:color="auto"/>
        <w:left w:val="none" w:sz="0" w:space="0" w:color="auto"/>
        <w:bottom w:val="none" w:sz="0" w:space="0" w:color="auto"/>
        <w:right w:val="none" w:sz="0" w:space="0" w:color="auto"/>
      </w:divBdr>
      <w:divsChild>
        <w:div w:id="1312445015">
          <w:marLeft w:val="0"/>
          <w:marRight w:val="0"/>
          <w:marTop w:val="0"/>
          <w:marBottom w:val="0"/>
          <w:divBdr>
            <w:top w:val="none" w:sz="0" w:space="0" w:color="auto"/>
            <w:left w:val="none" w:sz="0" w:space="0" w:color="auto"/>
            <w:bottom w:val="none" w:sz="0" w:space="0" w:color="auto"/>
            <w:right w:val="none" w:sz="0" w:space="0" w:color="auto"/>
          </w:divBdr>
          <w:divsChild>
            <w:div w:id="767892744">
              <w:marLeft w:val="0"/>
              <w:marRight w:val="0"/>
              <w:marTop w:val="0"/>
              <w:marBottom w:val="0"/>
              <w:divBdr>
                <w:top w:val="none" w:sz="0" w:space="0" w:color="auto"/>
                <w:left w:val="none" w:sz="0" w:space="0" w:color="auto"/>
                <w:bottom w:val="none" w:sz="0" w:space="0" w:color="auto"/>
                <w:right w:val="none" w:sz="0" w:space="0" w:color="auto"/>
              </w:divBdr>
              <w:divsChild>
                <w:div w:id="1254319235">
                  <w:marLeft w:val="0"/>
                  <w:marRight w:val="0"/>
                  <w:marTop w:val="0"/>
                  <w:marBottom w:val="0"/>
                  <w:divBdr>
                    <w:top w:val="none" w:sz="0" w:space="0" w:color="auto"/>
                    <w:left w:val="none" w:sz="0" w:space="0" w:color="auto"/>
                    <w:bottom w:val="none" w:sz="0" w:space="0" w:color="auto"/>
                    <w:right w:val="none" w:sz="0" w:space="0" w:color="auto"/>
                  </w:divBdr>
                  <w:divsChild>
                    <w:div w:id="757747776">
                      <w:marLeft w:val="0"/>
                      <w:marRight w:val="0"/>
                      <w:marTop w:val="0"/>
                      <w:marBottom w:val="0"/>
                      <w:divBdr>
                        <w:top w:val="none" w:sz="0" w:space="0" w:color="auto"/>
                        <w:left w:val="none" w:sz="0" w:space="0" w:color="auto"/>
                        <w:bottom w:val="none" w:sz="0" w:space="0" w:color="auto"/>
                        <w:right w:val="none" w:sz="0" w:space="0" w:color="auto"/>
                      </w:divBdr>
                      <w:divsChild>
                        <w:div w:id="1934969792">
                          <w:marLeft w:val="0"/>
                          <w:marRight w:val="0"/>
                          <w:marTop w:val="0"/>
                          <w:marBottom w:val="0"/>
                          <w:divBdr>
                            <w:top w:val="none" w:sz="0" w:space="0" w:color="auto"/>
                            <w:left w:val="none" w:sz="0" w:space="0" w:color="auto"/>
                            <w:bottom w:val="none" w:sz="0" w:space="0" w:color="auto"/>
                            <w:right w:val="none" w:sz="0" w:space="0" w:color="auto"/>
                          </w:divBdr>
                          <w:divsChild>
                            <w:div w:id="1641615341">
                              <w:marLeft w:val="0"/>
                              <w:marRight w:val="0"/>
                              <w:marTop w:val="0"/>
                              <w:marBottom w:val="0"/>
                              <w:divBdr>
                                <w:top w:val="none" w:sz="0" w:space="0" w:color="auto"/>
                                <w:left w:val="none" w:sz="0" w:space="0" w:color="auto"/>
                                <w:bottom w:val="none" w:sz="0" w:space="0" w:color="auto"/>
                                <w:right w:val="none" w:sz="0" w:space="0" w:color="auto"/>
                              </w:divBdr>
                              <w:divsChild>
                                <w:div w:id="1131023281">
                                  <w:marLeft w:val="0"/>
                                  <w:marRight w:val="0"/>
                                  <w:marTop w:val="0"/>
                                  <w:marBottom w:val="0"/>
                                  <w:divBdr>
                                    <w:top w:val="none" w:sz="0" w:space="0" w:color="auto"/>
                                    <w:left w:val="none" w:sz="0" w:space="0" w:color="auto"/>
                                    <w:bottom w:val="none" w:sz="0" w:space="0" w:color="auto"/>
                                    <w:right w:val="none" w:sz="0" w:space="0" w:color="auto"/>
                                  </w:divBdr>
                                </w:div>
                                <w:div w:id="2185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304</Words>
  <Characters>1737</Characters>
  <Application>Microsoft Office Word</Application>
  <DocSecurity>0</DocSecurity>
  <Lines>14</Lines>
  <Paragraphs>4</Paragraphs>
  <ScaleCrop>false</ScaleCrop>
  <Company>Provincia Regionale di Messina</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a.pipito</dc:creator>
  <cp:keywords/>
  <dc:description/>
  <cp:lastModifiedBy>Sandro Puglisi</cp:lastModifiedBy>
  <cp:revision>4</cp:revision>
  <cp:lastPrinted>2011-09-22T09:22:00Z</cp:lastPrinted>
  <dcterms:created xsi:type="dcterms:W3CDTF">2011-09-22T09:26:00Z</dcterms:created>
  <dcterms:modified xsi:type="dcterms:W3CDTF">2011-09-22T09:59:00Z</dcterms:modified>
</cp:coreProperties>
</file>